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08" w:rsidRPr="002E5008" w:rsidRDefault="002E5008" w:rsidP="002E50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5008">
        <w:rPr>
          <w:rFonts w:ascii="Times New Roman" w:eastAsia="Times New Roman" w:hAnsi="Times New Roman" w:cs="Times New Roman"/>
          <w:b/>
          <w:bCs/>
          <w:kern w:val="36"/>
          <w:sz w:val="48"/>
          <w:szCs w:val="48"/>
        </w:rPr>
        <w:t>Fidgets: My Top 10!</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E5008">
        <w:rPr>
          <w:rFonts w:ascii="Times New Roman" w:eastAsia="Times New Roman" w:hAnsi="Times New Roman" w:cs="Times New Roman"/>
          <w:sz w:val="24"/>
          <w:szCs w:val="24"/>
        </w:rPr>
        <w:t xml:space="preserve">I absolutely </w:t>
      </w:r>
      <w:r w:rsidRPr="002E5008">
        <w:rPr>
          <w:rFonts w:ascii="Times New Roman" w:eastAsia="Times New Roman" w:hAnsi="Times New Roman" w:cs="Times New Roman"/>
          <w:b/>
          <w:bCs/>
          <w:sz w:val="24"/>
          <w:szCs w:val="24"/>
        </w:rPr>
        <w:t xml:space="preserve">love </w:t>
      </w:r>
      <w:r w:rsidRPr="002E5008">
        <w:rPr>
          <w:rFonts w:ascii="Times New Roman" w:eastAsia="Times New Roman" w:hAnsi="Times New Roman" w:cs="Times New Roman"/>
          <w:sz w:val="24"/>
          <w:szCs w:val="24"/>
        </w:rPr>
        <w:t xml:space="preserve">fidgets!  Fidgets provide children with tactile and proprioceptive input to better help them focus and attend for structured activities.  And, let’s face it - we adults could use a fidget toy every now and then, too!  Take, for example, when we’re in a meeting.  Often, we can be seen playing with our pen, twiddling our thumbs, etc., just to help us stay alert and pay attention.  The average adult, I’ve read, tends to lose focus after fifteen minutes.  If this is the case for </w:t>
      </w:r>
      <w:r w:rsidRPr="002E5008">
        <w:rPr>
          <w:rFonts w:ascii="Times New Roman" w:eastAsia="Times New Roman" w:hAnsi="Times New Roman" w:cs="Times New Roman"/>
          <w:i/>
          <w:iCs/>
          <w:sz w:val="24"/>
          <w:szCs w:val="24"/>
        </w:rPr>
        <w:t xml:space="preserve">us, </w:t>
      </w:r>
      <w:r w:rsidRPr="002E5008">
        <w:rPr>
          <w:rFonts w:ascii="Times New Roman" w:eastAsia="Times New Roman" w:hAnsi="Times New Roman" w:cs="Times New Roman"/>
          <w:sz w:val="24"/>
          <w:szCs w:val="24"/>
        </w:rPr>
        <w:t>just imagine how tough it must be for our kids – especially when they’re in school, when they’re expected to focus for hours at a time!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I’ve used and recommended lots of fidgets over the years, but these are my top 10 absolute favorites: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10.  </w:t>
      </w:r>
      <w:r w:rsidRPr="002E5008">
        <w:rPr>
          <w:rFonts w:ascii="Times New Roman" w:eastAsia="Times New Roman" w:hAnsi="Times New Roman" w:cs="Times New Roman"/>
          <w:b/>
          <w:bCs/>
          <w:sz w:val="24"/>
          <w:szCs w:val="24"/>
        </w:rPr>
        <w:t>Chinese Finger Trap</w:t>
      </w:r>
      <w:r w:rsidRPr="002E5008">
        <w:rPr>
          <w:rFonts w:ascii="Times New Roman" w:eastAsia="Times New Roman" w:hAnsi="Times New Roman" w:cs="Times New Roman"/>
          <w:sz w:val="24"/>
          <w:szCs w:val="24"/>
        </w:rPr>
        <w:t>:  Sure, you or your child may temporarily get your/their finger or thumb stuck in this thing, but it makes for a great fidget!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95500" cy="1571625"/>
            <wp:effectExtent l="0" t="0" r="0" b="9525"/>
            <wp:docPr id="9" name="Picture 9" descr="http://upload.wikimedia.org/wikipedia/commons/thumb/d/d8/Finger_trap_toys.jpg/220px-Finger_trap_toy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8/Finger_trap_toys.jpg/220px-Finger_trap_toy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9.  </w:t>
      </w:r>
      <w:proofErr w:type="spellStart"/>
      <w:r w:rsidRPr="002E5008">
        <w:rPr>
          <w:rFonts w:ascii="Times New Roman" w:eastAsia="Times New Roman" w:hAnsi="Times New Roman" w:cs="Times New Roman"/>
          <w:b/>
          <w:bCs/>
          <w:sz w:val="24"/>
          <w:szCs w:val="24"/>
        </w:rPr>
        <w:t>Koosh</w:t>
      </w:r>
      <w:proofErr w:type="spellEnd"/>
      <w:r w:rsidRPr="002E5008">
        <w:rPr>
          <w:rFonts w:ascii="Times New Roman" w:eastAsia="Times New Roman" w:hAnsi="Times New Roman" w:cs="Times New Roman"/>
          <w:b/>
          <w:bCs/>
          <w:sz w:val="24"/>
          <w:szCs w:val="24"/>
        </w:rPr>
        <w:t xml:space="preserve"> Balls</w:t>
      </w:r>
      <w:r w:rsidRPr="002E5008">
        <w:rPr>
          <w:rFonts w:ascii="Times New Roman" w:eastAsia="Times New Roman" w:hAnsi="Times New Roman" w:cs="Times New Roman"/>
          <w:sz w:val="24"/>
          <w:szCs w:val="24"/>
        </w:rPr>
        <w:t>:  Love this as a fidget!  Provides great tactile input and it feels cool between your fingers, too!  Introduced in 1987, whoever would have thought something made out of rubber bands would be such a huge hit?!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2975" cy="885825"/>
            <wp:effectExtent l="0" t="0" r="0" b="9525"/>
            <wp:docPr id="8" name="Picture 8" descr="http://members.verizon.net/bizxkqbm/Koosh-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bers.verizon.net/bizxkqbm/Koosh-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8.  </w:t>
      </w:r>
      <w:r w:rsidRPr="002E5008">
        <w:rPr>
          <w:rFonts w:ascii="Times New Roman" w:eastAsia="Times New Roman" w:hAnsi="Times New Roman" w:cs="Times New Roman"/>
          <w:b/>
          <w:bCs/>
          <w:sz w:val="24"/>
          <w:szCs w:val="24"/>
        </w:rPr>
        <w:t>Sensory Brush</w:t>
      </w:r>
      <w:r w:rsidRPr="002E5008">
        <w:rPr>
          <w:rFonts w:ascii="Times New Roman" w:eastAsia="Times New Roman" w:hAnsi="Times New Roman" w:cs="Times New Roman"/>
          <w:sz w:val="24"/>
          <w:szCs w:val="24"/>
        </w:rPr>
        <w:t>:  Often used for individuals living with autism, sensory processing disorder and tactile challenges, the sensory brush provides the individual with tactile stimulation and deep pressure.  It’s important to first consult with an OT before using this product!</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0" cy="1524000"/>
            <wp:effectExtent l="0" t="0" r="0" b="0"/>
            <wp:docPr id="7" name="Picture 7"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7.  </w:t>
      </w:r>
      <w:r w:rsidRPr="002E5008">
        <w:rPr>
          <w:rFonts w:ascii="Times New Roman" w:eastAsia="Times New Roman" w:hAnsi="Times New Roman" w:cs="Times New Roman"/>
          <w:b/>
          <w:bCs/>
          <w:sz w:val="24"/>
          <w:szCs w:val="24"/>
        </w:rPr>
        <w:t>Spike Balls</w:t>
      </w:r>
      <w:r w:rsidRPr="002E5008">
        <w:rPr>
          <w:rFonts w:ascii="Times New Roman" w:eastAsia="Times New Roman" w:hAnsi="Times New Roman" w:cs="Times New Roman"/>
          <w:sz w:val="24"/>
          <w:szCs w:val="24"/>
        </w:rPr>
        <w:t xml:space="preserve">:  Another great fidget toy that provides kids with tactile input.  Classroom Teachers:  You might want to show your student how to use/hold it </w:t>
      </w:r>
      <w:proofErr w:type="gramStart"/>
      <w:r w:rsidRPr="002E5008">
        <w:rPr>
          <w:rFonts w:ascii="Times New Roman" w:eastAsia="Times New Roman" w:hAnsi="Times New Roman" w:cs="Times New Roman"/>
          <w:sz w:val="24"/>
          <w:szCs w:val="24"/>
        </w:rPr>
        <w:t>first,</w:t>
      </w:r>
      <w:proofErr w:type="gramEnd"/>
      <w:r w:rsidRPr="002E5008">
        <w:rPr>
          <w:rFonts w:ascii="Times New Roman" w:eastAsia="Times New Roman" w:hAnsi="Times New Roman" w:cs="Times New Roman"/>
          <w:sz w:val="24"/>
          <w:szCs w:val="24"/>
        </w:rPr>
        <w:t xml:space="preserve"> otherwise it’ll be bouncing all over the room!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524000"/>
            <wp:effectExtent l="0" t="0" r="0" b="0"/>
            <wp:docPr id="6" name="Picture 6" descr="Product Detai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Detail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6.  </w:t>
      </w:r>
      <w:r w:rsidRPr="002E5008">
        <w:rPr>
          <w:rFonts w:ascii="Times New Roman" w:eastAsia="Times New Roman" w:hAnsi="Times New Roman" w:cs="Times New Roman"/>
          <w:b/>
          <w:bCs/>
          <w:sz w:val="24"/>
          <w:szCs w:val="24"/>
        </w:rPr>
        <w:t>Desk Buddy Sensory Bar</w:t>
      </w:r>
      <w:r w:rsidRPr="002E5008">
        <w:rPr>
          <w:rFonts w:ascii="Times New Roman" w:eastAsia="Times New Roman" w:hAnsi="Times New Roman" w:cs="Times New Roman"/>
          <w:sz w:val="24"/>
          <w:szCs w:val="24"/>
        </w:rPr>
        <w:t>:  Bite it, scratch it, tap it, rub it, the Desk Buddy Sensory Bar is great for kids who are seeking that sensory input at any time during their day!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5" name="Picture 5" descr="http://ecx.images-amazon.com/images/I/31dU7U8bznL._SL500_SS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31dU7U8bznL._SL500_SS1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5.  </w:t>
      </w:r>
      <w:r w:rsidRPr="002E5008">
        <w:rPr>
          <w:rFonts w:ascii="Times New Roman" w:eastAsia="Times New Roman" w:hAnsi="Times New Roman" w:cs="Times New Roman"/>
          <w:b/>
          <w:bCs/>
          <w:sz w:val="24"/>
          <w:szCs w:val="24"/>
        </w:rPr>
        <w:t>Nubby Stretch Ball</w:t>
      </w:r>
      <w:r w:rsidRPr="002E5008">
        <w:rPr>
          <w:rFonts w:ascii="Times New Roman" w:eastAsia="Times New Roman" w:hAnsi="Times New Roman" w:cs="Times New Roman"/>
          <w:sz w:val="24"/>
          <w:szCs w:val="24"/>
        </w:rPr>
        <w:t xml:space="preserve">:  Pull it, stretch it, or simply squeeze it, the Nubby Stretch Ball has a super cool feel to it!  Just be careful, though!  Some have complained that the insides ooze out when it’s stretched </w:t>
      </w:r>
      <w:r w:rsidRPr="002E5008">
        <w:rPr>
          <w:rFonts w:ascii="Times New Roman" w:eastAsia="Times New Roman" w:hAnsi="Times New Roman" w:cs="Times New Roman"/>
          <w:i/>
          <w:iCs/>
          <w:sz w:val="24"/>
          <w:szCs w:val="24"/>
        </w:rPr>
        <w:t>too</w:t>
      </w:r>
      <w:r w:rsidRPr="002E5008">
        <w:rPr>
          <w:rFonts w:ascii="Times New Roman" w:eastAsia="Times New Roman" w:hAnsi="Times New Roman" w:cs="Times New Roman"/>
          <w:sz w:val="24"/>
          <w:szCs w:val="24"/>
        </w:rPr>
        <w:t xml:space="preserve"> much!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524000"/>
            <wp:effectExtent l="0" t="0" r="0" b="0"/>
            <wp:docPr id="4" name="Picture 4" descr="Product Detai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Detail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lastRenderedPageBreak/>
        <w:t xml:space="preserve">4.  </w:t>
      </w:r>
      <w:r w:rsidRPr="002E5008">
        <w:rPr>
          <w:rFonts w:ascii="Times New Roman" w:eastAsia="Times New Roman" w:hAnsi="Times New Roman" w:cs="Times New Roman"/>
          <w:b/>
          <w:bCs/>
          <w:sz w:val="24"/>
          <w:szCs w:val="24"/>
        </w:rPr>
        <w:t>Blog Frog</w:t>
      </w:r>
      <w:r w:rsidRPr="002E5008">
        <w:rPr>
          <w:rFonts w:ascii="Times New Roman" w:eastAsia="Times New Roman" w:hAnsi="Times New Roman" w:cs="Times New Roman"/>
          <w:sz w:val="24"/>
          <w:szCs w:val="24"/>
        </w:rPr>
        <w:t>:  Kids love the Blow Frog!  Squeeze it and watch the throat bulge like a real frog!  Super cool!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57400" cy="2057400"/>
            <wp:effectExtent l="0" t="0" r="0" b="0"/>
            <wp:docPr id="3" name="Picture 3" descr="Blow Fro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w Fro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3.  </w:t>
      </w:r>
      <w:r w:rsidRPr="002E5008">
        <w:rPr>
          <w:rFonts w:ascii="Times New Roman" w:eastAsia="Times New Roman" w:hAnsi="Times New Roman" w:cs="Times New Roman"/>
          <w:b/>
          <w:bCs/>
          <w:sz w:val="24"/>
          <w:szCs w:val="24"/>
        </w:rPr>
        <w:t>Spiky Glove</w:t>
      </w:r>
      <w:r w:rsidRPr="002E5008">
        <w:rPr>
          <w:rFonts w:ascii="Times New Roman" w:eastAsia="Times New Roman" w:hAnsi="Times New Roman" w:cs="Times New Roman"/>
          <w:sz w:val="24"/>
          <w:szCs w:val="24"/>
        </w:rPr>
        <w:t>:  Terrific for sensory stimulation, the Spiky Glove fits just like a…glove!  Kids can’t wait to try it on!  Great for tactile input!  Kids can also use this during handwriting for increased proprioception!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57400" cy="2057400"/>
            <wp:effectExtent l="0" t="0" r="0" b="0"/>
            <wp:docPr id="2" name="Picture 2" descr="Spiky Glo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iky Glov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2.  </w:t>
      </w:r>
      <w:proofErr w:type="spellStart"/>
      <w:r w:rsidRPr="002E5008">
        <w:rPr>
          <w:rFonts w:ascii="Times New Roman" w:eastAsia="Times New Roman" w:hAnsi="Times New Roman" w:cs="Times New Roman"/>
          <w:b/>
          <w:bCs/>
          <w:sz w:val="24"/>
          <w:szCs w:val="24"/>
        </w:rPr>
        <w:t>IncredibleFoam</w:t>
      </w:r>
      <w:proofErr w:type="spellEnd"/>
      <w:r w:rsidRPr="002E5008">
        <w:rPr>
          <w:rFonts w:ascii="Times New Roman" w:eastAsia="Times New Roman" w:hAnsi="Times New Roman" w:cs="Times New Roman"/>
          <w:sz w:val="24"/>
          <w:szCs w:val="24"/>
        </w:rPr>
        <w:t xml:space="preserve">:  Non-toxic, </w:t>
      </w:r>
      <w:proofErr w:type="spellStart"/>
      <w:r w:rsidRPr="002E5008">
        <w:rPr>
          <w:rFonts w:ascii="Times New Roman" w:eastAsia="Times New Roman" w:hAnsi="Times New Roman" w:cs="Times New Roman"/>
          <w:sz w:val="24"/>
          <w:szCs w:val="24"/>
        </w:rPr>
        <w:t>IncredibleFoam’s</w:t>
      </w:r>
      <w:proofErr w:type="spellEnd"/>
      <w:r w:rsidRPr="002E5008">
        <w:rPr>
          <w:rFonts w:ascii="Times New Roman" w:eastAsia="Times New Roman" w:hAnsi="Times New Roman" w:cs="Times New Roman"/>
          <w:sz w:val="24"/>
          <w:szCs w:val="24"/>
        </w:rPr>
        <w:t xml:space="preserve"> tiny colorful foam beads provides for a cool tactile experience!  I’ve used this with lots of my students in the past and they’ve love it!  Kids can manipulate the foam – without making a mess! </w:t>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57400" cy="2057400"/>
            <wp:effectExtent l="0" t="0" r="0" b="0"/>
            <wp:docPr id="1" name="Picture 1" descr="Foam Dough Sample Pac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am Dough Sample Pac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2E5008" w:rsidRPr="002E5008" w:rsidRDefault="002E5008" w:rsidP="002E5008">
      <w:pPr>
        <w:spacing w:before="100" w:beforeAutospacing="1" w:after="100" w:afterAutospacing="1" w:line="240" w:lineRule="auto"/>
        <w:rPr>
          <w:rFonts w:ascii="Times New Roman" w:eastAsia="Times New Roman" w:hAnsi="Times New Roman" w:cs="Times New Roman"/>
          <w:sz w:val="24"/>
          <w:szCs w:val="24"/>
        </w:rPr>
      </w:pPr>
      <w:r w:rsidRPr="002E5008">
        <w:rPr>
          <w:rFonts w:ascii="Times New Roman" w:eastAsia="Times New Roman" w:hAnsi="Times New Roman" w:cs="Times New Roman"/>
          <w:sz w:val="24"/>
          <w:szCs w:val="24"/>
        </w:rPr>
        <w:t xml:space="preserve">1.  </w:t>
      </w:r>
      <w:r w:rsidRPr="002E5008">
        <w:rPr>
          <w:rFonts w:ascii="Times New Roman" w:eastAsia="Times New Roman" w:hAnsi="Times New Roman" w:cs="Times New Roman"/>
          <w:b/>
          <w:bCs/>
          <w:sz w:val="24"/>
          <w:szCs w:val="24"/>
        </w:rPr>
        <w:t xml:space="preserve">Yellow Bendy Man by </w:t>
      </w:r>
      <w:proofErr w:type="spellStart"/>
      <w:r w:rsidRPr="002E5008">
        <w:rPr>
          <w:rFonts w:ascii="Times New Roman" w:eastAsia="Times New Roman" w:hAnsi="Times New Roman" w:cs="Times New Roman"/>
          <w:b/>
          <w:bCs/>
          <w:sz w:val="24"/>
          <w:szCs w:val="24"/>
        </w:rPr>
        <w:t>ToySmith</w:t>
      </w:r>
      <w:proofErr w:type="spellEnd"/>
      <w:r w:rsidRPr="002E5008">
        <w:rPr>
          <w:rFonts w:ascii="Times New Roman" w:eastAsia="Times New Roman" w:hAnsi="Times New Roman" w:cs="Times New Roman"/>
          <w:sz w:val="24"/>
          <w:szCs w:val="24"/>
        </w:rPr>
        <w:t>:  If you have a child or student with “busy hands,” this just might be the perfect fidget for him!  The limbs are long and flexible, allowing your child to create lots of different poses.  Turn “busy hands” into “quiet hands” with the Yellow Bendy Man! </w:t>
      </w:r>
    </w:p>
    <w:p w:rsidR="00982103" w:rsidRDefault="00982103"/>
    <w:sectPr w:rsidR="0098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08"/>
    <w:rsid w:val="002E5008"/>
    <w:rsid w:val="0098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0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08"/>
    <w:rPr>
      <w:rFonts w:ascii="Times New Roman" w:eastAsia="Times New Roman" w:hAnsi="Times New Roman" w:cs="Times New Roman"/>
      <w:b/>
      <w:bCs/>
      <w:kern w:val="36"/>
      <w:sz w:val="48"/>
      <w:szCs w:val="48"/>
    </w:rPr>
  </w:style>
  <w:style w:type="character" w:customStyle="1" w:styleId="meta-prep">
    <w:name w:val="meta-prep"/>
    <w:basedOn w:val="DefaultParagraphFont"/>
    <w:rsid w:val="002E5008"/>
  </w:style>
  <w:style w:type="character" w:styleId="Hyperlink">
    <w:name w:val="Hyperlink"/>
    <w:basedOn w:val="DefaultParagraphFont"/>
    <w:uiPriority w:val="99"/>
    <w:semiHidden/>
    <w:unhideWhenUsed/>
    <w:rsid w:val="002E5008"/>
    <w:rPr>
      <w:color w:val="0000FF"/>
      <w:u w:val="single"/>
    </w:rPr>
  </w:style>
  <w:style w:type="character" w:customStyle="1" w:styleId="entry-date">
    <w:name w:val="entry-date"/>
    <w:basedOn w:val="DefaultParagraphFont"/>
    <w:rsid w:val="002E5008"/>
  </w:style>
  <w:style w:type="character" w:customStyle="1" w:styleId="meta-sep">
    <w:name w:val="meta-sep"/>
    <w:basedOn w:val="DefaultParagraphFont"/>
    <w:rsid w:val="002E5008"/>
  </w:style>
  <w:style w:type="character" w:customStyle="1" w:styleId="author">
    <w:name w:val="author"/>
    <w:basedOn w:val="DefaultParagraphFont"/>
    <w:rsid w:val="002E5008"/>
  </w:style>
  <w:style w:type="paragraph" w:styleId="NormalWeb">
    <w:name w:val="Normal (Web)"/>
    <w:basedOn w:val="Normal"/>
    <w:uiPriority w:val="99"/>
    <w:semiHidden/>
    <w:unhideWhenUsed/>
    <w:rsid w:val="002E5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008"/>
    <w:rPr>
      <w:b/>
      <w:bCs/>
    </w:rPr>
  </w:style>
  <w:style w:type="character" w:styleId="Emphasis">
    <w:name w:val="Emphasis"/>
    <w:basedOn w:val="DefaultParagraphFont"/>
    <w:uiPriority w:val="20"/>
    <w:qFormat/>
    <w:rsid w:val="002E5008"/>
    <w:rPr>
      <w:i/>
      <w:iCs/>
    </w:rPr>
  </w:style>
  <w:style w:type="paragraph" w:styleId="BalloonText">
    <w:name w:val="Balloon Text"/>
    <w:basedOn w:val="Normal"/>
    <w:link w:val="BalloonTextChar"/>
    <w:uiPriority w:val="99"/>
    <w:semiHidden/>
    <w:unhideWhenUsed/>
    <w:rsid w:val="002E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0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08"/>
    <w:rPr>
      <w:rFonts w:ascii="Times New Roman" w:eastAsia="Times New Roman" w:hAnsi="Times New Roman" w:cs="Times New Roman"/>
      <w:b/>
      <w:bCs/>
      <w:kern w:val="36"/>
      <w:sz w:val="48"/>
      <w:szCs w:val="48"/>
    </w:rPr>
  </w:style>
  <w:style w:type="character" w:customStyle="1" w:styleId="meta-prep">
    <w:name w:val="meta-prep"/>
    <w:basedOn w:val="DefaultParagraphFont"/>
    <w:rsid w:val="002E5008"/>
  </w:style>
  <w:style w:type="character" w:styleId="Hyperlink">
    <w:name w:val="Hyperlink"/>
    <w:basedOn w:val="DefaultParagraphFont"/>
    <w:uiPriority w:val="99"/>
    <w:semiHidden/>
    <w:unhideWhenUsed/>
    <w:rsid w:val="002E5008"/>
    <w:rPr>
      <w:color w:val="0000FF"/>
      <w:u w:val="single"/>
    </w:rPr>
  </w:style>
  <w:style w:type="character" w:customStyle="1" w:styleId="entry-date">
    <w:name w:val="entry-date"/>
    <w:basedOn w:val="DefaultParagraphFont"/>
    <w:rsid w:val="002E5008"/>
  </w:style>
  <w:style w:type="character" w:customStyle="1" w:styleId="meta-sep">
    <w:name w:val="meta-sep"/>
    <w:basedOn w:val="DefaultParagraphFont"/>
    <w:rsid w:val="002E5008"/>
  </w:style>
  <w:style w:type="character" w:customStyle="1" w:styleId="author">
    <w:name w:val="author"/>
    <w:basedOn w:val="DefaultParagraphFont"/>
    <w:rsid w:val="002E5008"/>
  </w:style>
  <w:style w:type="paragraph" w:styleId="NormalWeb">
    <w:name w:val="Normal (Web)"/>
    <w:basedOn w:val="Normal"/>
    <w:uiPriority w:val="99"/>
    <w:semiHidden/>
    <w:unhideWhenUsed/>
    <w:rsid w:val="002E5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008"/>
    <w:rPr>
      <w:b/>
      <w:bCs/>
    </w:rPr>
  </w:style>
  <w:style w:type="character" w:styleId="Emphasis">
    <w:name w:val="Emphasis"/>
    <w:basedOn w:val="DefaultParagraphFont"/>
    <w:uiPriority w:val="20"/>
    <w:qFormat/>
    <w:rsid w:val="002E5008"/>
    <w:rPr>
      <w:i/>
      <w:iCs/>
    </w:rPr>
  </w:style>
  <w:style w:type="paragraph" w:styleId="BalloonText">
    <w:name w:val="Balloon Text"/>
    <w:basedOn w:val="Normal"/>
    <w:link w:val="BalloonTextChar"/>
    <w:uiPriority w:val="99"/>
    <w:semiHidden/>
    <w:unhideWhenUsed/>
    <w:rsid w:val="002E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55008">
      <w:bodyDiv w:val="1"/>
      <w:marLeft w:val="0"/>
      <w:marRight w:val="0"/>
      <w:marTop w:val="0"/>
      <w:marBottom w:val="0"/>
      <w:divBdr>
        <w:top w:val="none" w:sz="0" w:space="0" w:color="auto"/>
        <w:left w:val="none" w:sz="0" w:space="0" w:color="auto"/>
        <w:bottom w:val="none" w:sz="0" w:space="0" w:color="auto"/>
        <w:right w:val="none" w:sz="0" w:space="0" w:color="auto"/>
      </w:divBdr>
      <w:divsChild>
        <w:div w:id="1071931659">
          <w:marLeft w:val="0"/>
          <w:marRight w:val="0"/>
          <w:marTop w:val="0"/>
          <w:marBottom w:val="0"/>
          <w:divBdr>
            <w:top w:val="none" w:sz="0" w:space="0" w:color="auto"/>
            <w:left w:val="none" w:sz="0" w:space="0" w:color="auto"/>
            <w:bottom w:val="none" w:sz="0" w:space="0" w:color="auto"/>
            <w:right w:val="none" w:sz="0" w:space="0" w:color="auto"/>
          </w:divBdr>
          <w:divsChild>
            <w:div w:id="19673780">
              <w:marLeft w:val="0"/>
              <w:marRight w:val="0"/>
              <w:marTop w:val="0"/>
              <w:marBottom w:val="0"/>
              <w:divBdr>
                <w:top w:val="none" w:sz="0" w:space="0" w:color="auto"/>
                <w:left w:val="none" w:sz="0" w:space="0" w:color="auto"/>
                <w:bottom w:val="none" w:sz="0" w:space="0" w:color="auto"/>
                <w:right w:val="none" w:sz="0" w:space="0" w:color="auto"/>
              </w:divBdr>
              <w:divsChild>
                <w:div w:id="1092511047">
                  <w:marLeft w:val="0"/>
                  <w:marRight w:val="0"/>
                  <w:marTop w:val="0"/>
                  <w:marBottom w:val="0"/>
                  <w:divBdr>
                    <w:top w:val="none" w:sz="0" w:space="0" w:color="auto"/>
                    <w:left w:val="none" w:sz="0" w:space="0" w:color="auto"/>
                    <w:bottom w:val="none" w:sz="0" w:space="0" w:color="auto"/>
                    <w:right w:val="none" w:sz="0" w:space="0" w:color="auto"/>
                  </w:divBdr>
                  <w:divsChild>
                    <w:div w:id="698043102">
                      <w:marLeft w:val="0"/>
                      <w:marRight w:val="0"/>
                      <w:marTop w:val="0"/>
                      <w:marBottom w:val="0"/>
                      <w:divBdr>
                        <w:top w:val="none" w:sz="0" w:space="0" w:color="auto"/>
                        <w:left w:val="none" w:sz="0" w:space="0" w:color="auto"/>
                        <w:bottom w:val="none" w:sz="0" w:space="0" w:color="auto"/>
                        <w:right w:val="none" w:sz="0" w:space="0" w:color="auto"/>
                      </w:divBdr>
                      <w:divsChild>
                        <w:div w:id="2124768626">
                          <w:marLeft w:val="0"/>
                          <w:marRight w:val="0"/>
                          <w:marTop w:val="0"/>
                          <w:marBottom w:val="0"/>
                          <w:divBdr>
                            <w:top w:val="none" w:sz="0" w:space="0" w:color="auto"/>
                            <w:left w:val="none" w:sz="0" w:space="0" w:color="auto"/>
                            <w:bottom w:val="none" w:sz="0" w:space="0" w:color="auto"/>
                            <w:right w:val="none" w:sz="0" w:space="0" w:color="auto"/>
                          </w:divBdr>
                        </w:div>
                        <w:div w:id="21062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achievement-products.com/Product/ProductDetail.aspx?product=94&amp;rv=Tr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amazon.com/Nubby-Stretch-Bounce-Ball-Junior/dp/B004V4RS24/ref=sr_1_3?s=toys-and-games&amp;ie=UTF8&amp;qid=1331689011&amp;sr=1-3"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www.achievement-products.com/Product/ProductDetail.aspx?product=688&amp;keyword=spiky%20glove&amp;scategoryid=0&amp;CategorySearch=&amp;Brand=&amp;Pri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en.wikipedia.org/wiki/File:Finger_trap_toys.jpg"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amazon.com/2-Yellow-Spike-Balls-3/dp/B000P9FQAK/ref=sr_1_8?s=hpc&amp;ie=UTF8&amp;qid=1331685835&amp;sr=1-8" TargetMode="External"/><Relationship Id="rId14" Type="http://schemas.openxmlformats.org/officeDocument/2006/relationships/hyperlink" Target="http://www.achievement-products.com/Product/ProductDetail.aspx?product=691&amp;category=161&amp;CategorySearch=&amp;Brand=&amp;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2012-11-14T18:38:00Z</dcterms:created>
  <dcterms:modified xsi:type="dcterms:W3CDTF">2012-11-14T18:40:00Z</dcterms:modified>
</cp:coreProperties>
</file>