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306" w:rsidRPr="00AD7306" w:rsidRDefault="00AD7306" w:rsidP="00AD7306">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41"/>
        <w:gridCol w:w="9278"/>
        <w:gridCol w:w="41"/>
      </w:tblGrid>
      <w:tr w:rsidR="00AD7306" w:rsidRPr="00AD7306" w:rsidTr="00AB056C">
        <w:trPr>
          <w:trHeight w:val="45"/>
          <w:tblCellSpacing w:w="0" w:type="dxa"/>
        </w:trPr>
        <w:tc>
          <w:tcPr>
            <w:tcW w:w="41" w:type="dxa"/>
            <w:vAlign w:val="center"/>
            <w:hideMark/>
          </w:tcPr>
          <w:p w:rsidR="00AD7306" w:rsidRPr="00AD7306" w:rsidRDefault="00AD7306" w:rsidP="00AD7306">
            <w:pPr>
              <w:spacing w:after="0" w:line="240" w:lineRule="auto"/>
              <w:rPr>
                <w:rFonts w:ascii="Times New Roman" w:eastAsia="Times New Roman" w:hAnsi="Times New Roman" w:cs="Times New Roman"/>
                <w:sz w:val="4"/>
                <w:szCs w:val="24"/>
              </w:rPr>
            </w:pPr>
          </w:p>
        </w:tc>
        <w:tc>
          <w:tcPr>
            <w:tcW w:w="9278" w:type="dxa"/>
            <w:hideMark/>
          </w:tcPr>
          <w:p w:rsidR="00AD7306" w:rsidRPr="00AD7306" w:rsidRDefault="00AD7306" w:rsidP="00AD73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Weighted Vests  Diane Durante, OTR</w:t>
            </w:r>
          </w:p>
          <w:p w:rsidR="00AD7306" w:rsidRPr="00AD7306" w:rsidRDefault="00AD7306" w:rsidP="00AD73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7306">
              <w:rPr>
                <w:rFonts w:ascii="Times New Roman" w:eastAsia="Times New Roman" w:hAnsi="Times New Roman" w:cs="Times New Roman"/>
                <w:color w:val="000000"/>
                <w:sz w:val="24"/>
                <w:szCs w:val="24"/>
              </w:rPr>
              <w:t xml:space="preserve">The </w:t>
            </w:r>
            <w:proofErr w:type="spellStart"/>
            <w:r w:rsidRPr="00AD7306">
              <w:rPr>
                <w:rFonts w:ascii="Times New Roman" w:eastAsia="Times New Roman" w:hAnsi="Times New Roman" w:cs="Times New Roman"/>
                <w:color w:val="000000"/>
                <w:sz w:val="24"/>
                <w:szCs w:val="24"/>
              </w:rPr>
              <w:t>OTvest</w:t>
            </w:r>
            <w:proofErr w:type="spellEnd"/>
            <w:r w:rsidRPr="00AD7306">
              <w:rPr>
                <w:rFonts w:ascii="Times New Roman" w:eastAsia="Times New Roman" w:hAnsi="Times New Roman" w:cs="Times New Roman"/>
                <w:color w:val="000000"/>
                <w:sz w:val="24"/>
                <w:szCs w:val="24"/>
              </w:rPr>
              <w:t>™</w:t>
            </w:r>
            <w:proofErr w:type="gramStart"/>
            <w:r w:rsidRPr="00AD7306">
              <w:rPr>
                <w:rFonts w:ascii="Times New Roman" w:eastAsia="Times New Roman" w:hAnsi="Times New Roman" w:cs="Times New Roman"/>
                <w:color w:val="000000"/>
                <w:sz w:val="24"/>
                <w:szCs w:val="24"/>
              </w:rPr>
              <w:t>  is</w:t>
            </w:r>
            <w:proofErr w:type="gramEnd"/>
            <w:r w:rsidRPr="00AD7306">
              <w:rPr>
                <w:rFonts w:ascii="Times New Roman" w:eastAsia="Times New Roman" w:hAnsi="Times New Roman" w:cs="Times New Roman"/>
                <w:color w:val="000000"/>
                <w:sz w:val="24"/>
                <w:szCs w:val="24"/>
              </w:rPr>
              <w:t xml:space="preserve"> a stylish denim vest ("Levi" type) that looks like an everyday garment and is undetectable as anything "therapeutic"--providing an </w:t>
            </w:r>
            <w:r w:rsidRPr="00AD7306">
              <w:rPr>
                <w:rFonts w:ascii="Times New Roman" w:eastAsia="Times New Roman" w:hAnsi="Times New Roman" w:cs="Times New Roman"/>
                <w:b/>
                <w:bCs/>
                <w:sz w:val="24"/>
                <w:szCs w:val="24"/>
              </w:rPr>
              <w:t>alternative</w:t>
            </w:r>
            <w:r w:rsidRPr="00AD7306">
              <w:rPr>
                <w:rFonts w:ascii="Times New Roman" w:eastAsia="Times New Roman" w:hAnsi="Times New Roman" w:cs="Times New Roman"/>
                <w:sz w:val="24"/>
                <w:szCs w:val="24"/>
              </w:rPr>
              <w:t xml:space="preserve"> or adjunct to medication.</w:t>
            </w:r>
          </w:p>
          <w:p w:rsidR="00AD7306" w:rsidRPr="00AD7306" w:rsidRDefault="00AD7306" w:rsidP="00AD73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7306">
              <w:rPr>
                <w:rFonts w:ascii="Times New Roman" w:eastAsia="Times New Roman" w:hAnsi="Times New Roman" w:cs="Times New Roman"/>
                <w:sz w:val="24"/>
                <w:szCs w:val="24"/>
              </w:rPr>
              <w:t>The weights are invisible from the outside of the vest. Similar to someone pressing gently down upon the shoulders and upper back,</w:t>
            </w:r>
            <w:proofErr w:type="gramStart"/>
            <w:r w:rsidRPr="00AD7306">
              <w:rPr>
                <w:rFonts w:ascii="Times New Roman" w:eastAsia="Times New Roman" w:hAnsi="Times New Roman" w:cs="Times New Roman"/>
                <w:sz w:val="24"/>
                <w:szCs w:val="24"/>
              </w:rPr>
              <w:t>  the</w:t>
            </w:r>
            <w:proofErr w:type="gramEnd"/>
            <w:r w:rsidRPr="00AD7306">
              <w:rPr>
                <w:rFonts w:ascii="Times New Roman" w:eastAsia="Times New Roman" w:hAnsi="Times New Roman" w:cs="Times New Roman"/>
                <w:sz w:val="24"/>
                <w:szCs w:val="24"/>
              </w:rPr>
              <w:t xml:space="preserve"> weights lie</w:t>
            </w:r>
            <w:r w:rsidRPr="00AD7306">
              <w:rPr>
                <w:rFonts w:ascii="Times New Roman" w:eastAsia="Times New Roman" w:hAnsi="Times New Roman" w:cs="Times New Roman"/>
                <w:b/>
                <w:bCs/>
                <w:sz w:val="24"/>
                <w:szCs w:val="24"/>
              </w:rPr>
              <w:t xml:space="preserve"> directly upon the muscles </w:t>
            </w:r>
            <w:r w:rsidRPr="00AD7306">
              <w:rPr>
                <w:rFonts w:ascii="Times New Roman" w:eastAsia="Times New Roman" w:hAnsi="Times New Roman" w:cs="Times New Roman"/>
                <w:sz w:val="24"/>
                <w:szCs w:val="24"/>
              </w:rPr>
              <w:t xml:space="preserve">of the shoulder-girdle to apply MILD, yet calming, deep pressure. Most children comment "It feels good" when they put the </w:t>
            </w:r>
            <w:proofErr w:type="spellStart"/>
            <w:r w:rsidRPr="00AD7306">
              <w:rPr>
                <w:rFonts w:ascii="Times New Roman" w:eastAsia="Times New Roman" w:hAnsi="Times New Roman" w:cs="Times New Roman"/>
                <w:sz w:val="24"/>
                <w:szCs w:val="24"/>
              </w:rPr>
              <w:t>OTvest</w:t>
            </w:r>
            <w:proofErr w:type="spellEnd"/>
            <w:r w:rsidRPr="00AD7306">
              <w:rPr>
                <w:rFonts w:ascii="Times New Roman" w:eastAsia="Times New Roman" w:hAnsi="Times New Roman" w:cs="Times New Roman"/>
                <w:sz w:val="24"/>
                <w:szCs w:val="24"/>
              </w:rPr>
              <w:t xml:space="preserve"> on.  This is similar to the calming effect that sleeping under a heavy blanket provides.  The central nervous system's sensory areas respond to deep pressure by producing a settling effect--which may be produced by increasing the brain chemicals (neurotransmitters) in some of the ways that medications work (see </w:t>
            </w:r>
            <w:proofErr w:type="spellStart"/>
            <w:r w:rsidRPr="00AD7306">
              <w:rPr>
                <w:rFonts w:ascii="Times New Roman" w:eastAsia="Times New Roman" w:hAnsi="Times New Roman" w:cs="Times New Roman"/>
                <w:sz w:val="24"/>
                <w:szCs w:val="24"/>
              </w:rPr>
              <w:t>VandenBerg</w:t>
            </w:r>
            <w:proofErr w:type="spellEnd"/>
            <w:r w:rsidRPr="00AD7306">
              <w:rPr>
                <w:rFonts w:ascii="Times New Roman" w:eastAsia="Times New Roman" w:hAnsi="Times New Roman" w:cs="Times New Roman"/>
                <w:sz w:val="24"/>
                <w:szCs w:val="24"/>
              </w:rPr>
              <w:t>, N.L. (2001) *.</w:t>
            </w:r>
          </w:p>
          <w:p w:rsidR="00AD7306" w:rsidRPr="00AD7306" w:rsidRDefault="00AD7306" w:rsidP="00AD73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7306">
              <w:rPr>
                <w:rFonts w:ascii="Times New Roman" w:eastAsia="Times New Roman" w:hAnsi="Times New Roman" w:cs="Times New Roman"/>
                <w:sz w:val="24"/>
                <w:szCs w:val="24"/>
              </w:rPr>
              <w:t xml:space="preserve">Individuals who are good candidates for use are those who appear hyperactive, show disorganized behavior (messy work area, lack of attention-to-task, </w:t>
            </w:r>
            <w:proofErr w:type="gramStart"/>
            <w:r w:rsidRPr="00AD7306">
              <w:rPr>
                <w:rFonts w:ascii="Times New Roman" w:eastAsia="Times New Roman" w:hAnsi="Times New Roman" w:cs="Times New Roman"/>
                <w:sz w:val="24"/>
                <w:szCs w:val="24"/>
              </w:rPr>
              <w:t>excessive</w:t>
            </w:r>
            <w:proofErr w:type="gramEnd"/>
            <w:r w:rsidRPr="00AD7306">
              <w:rPr>
                <w:rFonts w:ascii="Times New Roman" w:eastAsia="Times New Roman" w:hAnsi="Times New Roman" w:cs="Times New Roman"/>
                <w:sz w:val="24"/>
                <w:szCs w:val="24"/>
              </w:rPr>
              <w:t xml:space="preserve"> movement in their seat that inhibits productivity), children with tactile defensive behaviors (overreaction to touch, or always needing to touch everything), are easily distracted, show poor body awareness, those with sensory processing/modulation difficulties, and autism. Young children are particularly highly responsive to deep pressure, as their nervous systems are more plastic--however, even adults have demonstrated benefits from the use of deep pressure from the </w:t>
            </w:r>
            <w:proofErr w:type="spellStart"/>
            <w:r w:rsidRPr="00AD7306">
              <w:rPr>
                <w:rFonts w:ascii="Times New Roman" w:eastAsia="Times New Roman" w:hAnsi="Times New Roman" w:cs="Times New Roman"/>
                <w:sz w:val="24"/>
                <w:szCs w:val="24"/>
              </w:rPr>
              <w:t>OTvest</w:t>
            </w:r>
            <w:proofErr w:type="spellEnd"/>
            <w:r w:rsidRPr="00AD7306">
              <w:rPr>
                <w:rFonts w:ascii="Times New Roman" w:eastAsia="Times New Roman" w:hAnsi="Times New Roman" w:cs="Times New Roman"/>
                <w:sz w:val="24"/>
                <w:szCs w:val="24"/>
              </w:rPr>
              <w:t>.</w:t>
            </w:r>
          </w:p>
          <w:p w:rsidR="00AD7306" w:rsidRPr="00AD7306" w:rsidRDefault="00AD7306" w:rsidP="00AD73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AD7306">
              <w:rPr>
                <w:rFonts w:ascii="Times New Roman" w:eastAsia="Times New Roman" w:hAnsi="Times New Roman" w:cs="Times New Roman"/>
                <w:sz w:val="24"/>
                <w:szCs w:val="24"/>
              </w:rPr>
              <w:t>VandenBerg's</w:t>
            </w:r>
            <w:proofErr w:type="spellEnd"/>
            <w:r w:rsidRPr="00AD7306">
              <w:rPr>
                <w:rFonts w:ascii="Times New Roman" w:eastAsia="Times New Roman" w:hAnsi="Times New Roman" w:cs="Times New Roman"/>
                <w:sz w:val="24"/>
                <w:szCs w:val="24"/>
              </w:rPr>
              <w:t xml:space="preserve"> research study, published initially in </w:t>
            </w:r>
            <w:r w:rsidRPr="00AD7306">
              <w:rPr>
                <w:rFonts w:ascii="Times New Roman" w:eastAsia="Times New Roman" w:hAnsi="Times New Roman" w:cs="Times New Roman"/>
                <w:sz w:val="24"/>
                <w:szCs w:val="24"/>
                <w:u w:val="single"/>
              </w:rPr>
              <w:t>The American Journal of Occupational Therapy</w:t>
            </w:r>
            <w:r w:rsidRPr="00AD7306">
              <w:rPr>
                <w:rFonts w:ascii="Times New Roman" w:eastAsia="Times New Roman" w:hAnsi="Times New Roman" w:cs="Times New Roman"/>
                <w:sz w:val="24"/>
                <w:szCs w:val="24"/>
              </w:rPr>
              <w:t xml:space="preserve"> (see </w:t>
            </w:r>
            <w:proofErr w:type="spellStart"/>
            <w:r w:rsidRPr="00AD7306">
              <w:rPr>
                <w:rFonts w:ascii="Times New Roman" w:eastAsia="Times New Roman" w:hAnsi="Times New Roman" w:cs="Times New Roman"/>
                <w:sz w:val="24"/>
                <w:szCs w:val="24"/>
              </w:rPr>
              <w:t>VandenBerg</w:t>
            </w:r>
            <w:proofErr w:type="spellEnd"/>
            <w:r w:rsidRPr="00AD7306">
              <w:rPr>
                <w:rFonts w:ascii="Times New Roman" w:eastAsia="Times New Roman" w:hAnsi="Times New Roman" w:cs="Times New Roman"/>
                <w:sz w:val="24"/>
                <w:szCs w:val="24"/>
              </w:rPr>
              <w:t xml:space="preserve">, N.L. (2001)* and more recently as Chapter 26 in </w:t>
            </w:r>
            <w:r w:rsidRPr="00AD7306">
              <w:rPr>
                <w:rFonts w:ascii="Times New Roman" w:eastAsia="Times New Roman" w:hAnsi="Times New Roman" w:cs="Times New Roman"/>
                <w:sz w:val="24"/>
                <w:szCs w:val="24"/>
                <w:u w:val="single"/>
              </w:rPr>
              <w:t>Pediatric Issues</w:t>
            </w:r>
            <w:proofErr w:type="gramStart"/>
            <w:r w:rsidRPr="00AD7306">
              <w:rPr>
                <w:rFonts w:ascii="Times New Roman" w:eastAsia="Times New Roman" w:hAnsi="Times New Roman" w:cs="Times New Roman"/>
                <w:sz w:val="24"/>
                <w:szCs w:val="24"/>
                <w:u w:val="single"/>
              </w:rPr>
              <w:t>  in</w:t>
            </w:r>
            <w:proofErr w:type="gramEnd"/>
            <w:r w:rsidRPr="00AD7306">
              <w:rPr>
                <w:rFonts w:ascii="Times New Roman" w:eastAsia="Times New Roman" w:hAnsi="Times New Roman" w:cs="Times New Roman"/>
                <w:sz w:val="24"/>
                <w:szCs w:val="24"/>
                <w:u w:val="single"/>
              </w:rPr>
              <w:t xml:space="preserve"> Occupational Therapy: A Compendium of Leading Scholarship </w:t>
            </w:r>
            <w:r w:rsidRPr="00AD7306">
              <w:rPr>
                <w:rFonts w:ascii="Times New Roman" w:eastAsia="Times New Roman" w:hAnsi="Times New Roman" w:cs="Times New Roman"/>
                <w:sz w:val="24"/>
                <w:szCs w:val="24"/>
              </w:rPr>
              <w:t xml:space="preserve">(C. </w:t>
            </w:r>
            <w:proofErr w:type="spellStart"/>
            <w:r w:rsidRPr="00AD7306">
              <w:rPr>
                <w:rFonts w:ascii="Times New Roman" w:eastAsia="Times New Roman" w:hAnsi="Times New Roman" w:cs="Times New Roman"/>
                <w:sz w:val="24"/>
                <w:szCs w:val="24"/>
              </w:rPr>
              <w:t>Royeen</w:t>
            </w:r>
            <w:proofErr w:type="spellEnd"/>
            <w:r w:rsidRPr="00AD7306">
              <w:rPr>
                <w:rFonts w:ascii="Times New Roman" w:eastAsia="Times New Roman" w:hAnsi="Times New Roman" w:cs="Times New Roman"/>
                <w:sz w:val="24"/>
                <w:szCs w:val="24"/>
              </w:rPr>
              <w:t xml:space="preserve">, 2004), used 5% of  each child's body weight as the amount of vest weight.  This research prompted </w:t>
            </w:r>
            <w:proofErr w:type="spellStart"/>
            <w:r w:rsidRPr="00AD7306">
              <w:rPr>
                <w:rFonts w:ascii="Times New Roman" w:eastAsia="Times New Roman" w:hAnsi="Times New Roman" w:cs="Times New Roman"/>
                <w:sz w:val="24"/>
                <w:szCs w:val="24"/>
              </w:rPr>
              <w:t>VandenBerg's</w:t>
            </w:r>
            <w:proofErr w:type="spellEnd"/>
            <w:r w:rsidRPr="00AD7306">
              <w:rPr>
                <w:rFonts w:ascii="Times New Roman" w:eastAsia="Times New Roman" w:hAnsi="Times New Roman" w:cs="Times New Roman"/>
                <w:sz w:val="24"/>
                <w:szCs w:val="24"/>
              </w:rPr>
              <w:t xml:space="preserve"> improvement upon the vest design--resulting in the </w:t>
            </w:r>
            <w:proofErr w:type="spellStart"/>
            <w:r w:rsidRPr="00AD7306">
              <w:rPr>
                <w:rFonts w:ascii="Times New Roman" w:eastAsia="Times New Roman" w:hAnsi="Times New Roman" w:cs="Times New Roman"/>
                <w:sz w:val="24"/>
                <w:szCs w:val="24"/>
              </w:rPr>
              <w:t>OTvest</w:t>
            </w:r>
            <w:proofErr w:type="spellEnd"/>
            <w:r w:rsidRPr="00AD7306">
              <w:rPr>
                <w:rFonts w:ascii="Times New Roman" w:eastAsia="Times New Roman" w:hAnsi="Times New Roman" w:cs="Times New Roman"/>
                <w:sz w:val="24"/>
                <w:szCs w:val="24"/>
              </w:rPr>
              <w:t xml:space="preserve"> ™ which has a PATENTED design--</w:t>
            </w:r>
            <w:r w:rsidRPr="00AD7306">
              <w:rPr>
                <w:rFonts w:ascii="Times New Roman" w:eastAsia="Times New Roman" w:hAnsi="Times New Roman" w:cs="Times New Roman"/>
                <w:b/>
                <w:bCs/>
                <w:i/>
                <w:iCs/>
                <w:sz w:val="24"/>
                <w:szCs w:val="24"/>
              </w:rPr>
              <w:t xml:space="preserve">where the weights press gently down directly </w:t>
            </w:r>
            <w:r w:rsidRPr="00AD7306">
              <w:rPr>
                <w:rFonts w:ascii="Times New Roman" w:eastAsia="Times New Roman" w:hAnsi="Times New Roman" w:cs="Times New Roman"/>
                <w:b/>
                <w:bCs/>
                <w:sz w:val="24"/>
                <w:szCs w:val="24"/>
              </w:rPr>
              <w:t xml:space="preserve">upon the muscles </w:t>
            </w:r>
            <w:r w:rsidRPr="00AD7306">
              <w:rPr>
                <w:rFonts w:ascii="Times New Roman" w:eastAsia="Times New Roman" w:hAnsi="Times New Roman" w:cs="Times New Roman"/>
                <w:sz w:val="24"/>
                <w:szCs w:val="24"/>
              </w:rPr>
              <w:t xml:space="preserve">of the shoulder-girdle to apply MILD, yet calming, deep pressure. Most children comment "It feels good" when they put the </w:t>
            </w:r>
            <w:proofErr w:type="spellStart"/>
            <w:r w:rsidRPr="00AD7306">
              <w:rPr>
                <w:rFonts w:ascii="Times New Roman" w:eastAsia="Times New Roman" w:hAnsi="Times New Roman" w:cs="Times New Roman"/>
                <w:sz w:val="24"/>
                <w:szCs w:val="24"/>
              </w:rPr>
              <w:t>OTvest</w:t>
            </w:r>
            <w:proofErr w:type="spellEnd"/>
            <w:r w:rsidRPr="00AD7306">
              <w:rPr>
                <w:rFonts w:ascii="Times New Roman" w:eastAsia="Times New Roman" w:hAnsi="Times New Roman" w:cs="Times New Roman"/>
                <w:sz w:val="24"/>
                <w:szCs w:val="24"/>
              </w:rPr>
              <w:t xml:space="preserve"> on.  This is similar to the calming effect that sleeping under a heavy blanket provides.  The central nervous system's sensory areas respond to deep pressure by producing a settling effect--which may be produced by increasing the brain chemicals (neurotransmitters) in some of the ways that medications work (see </w:t>
            </w:r>
            <w:proofErr w:type="spellStart"/>
            <w:r w:rsidRPr="00AD7306">
              <w:rPr>
                <w:rFonts w:ascii="Times New Roman" w:eastAsia="Times New Roman" w:hAnsi="Times New Roman" w:cs="Times New Roman"/>
                <w:sz w:val="24"/>
                <w:szCs w:val="24"/>
              </w:rPr>
              <w:t>VandenBerg</w:t>
            </w:r>
            <w:proofErr w:type="spellEnd"/>
            <w:r w:rsidRPr="00AD7306">
              <w:rPr>
                <w:rFonts w:ascii="Times New Roman" w:eastAsia="Times New Roman" w:hAnsi="Times New Roman" w:cs="Times New Roman"/>
                <w:sz w:val="24"/>
                <w:szCs w:val="24"/>
              </w:rPr>
              <w:t>, N.L. (2001) *.</w:t>
            </w:r>
          </w:p>
          <w:p w:rsidR="00AD7306" w:rsidRPr="00AD7306" w:rsidRDefault="00AD7306" w:rsidP="00AD73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7306">
              <w:rPr>
                <w:rFonts w:ascii="Times New Roman" w:eastAsia="Times New Roman" w:hAnsi="Times New Roman" w:cs="Times New Roman"/>
                <w:sz w:val="24"/>
                <w:szCs w:val="24"/>
              </w:rPr>
              <w:t xml:space="preserve">Having the individual wear the vest during an enjoyable activity is an excellent way to introduce vest use.  Some children may need to wear the </w:t>
            </w:r>
            <w:proofErr w:type="spellStart"/>
            <w:r w:rsidRPr="00AD7306">
              <w:rPr>
                <w:rFonts w:ascii="Times New Roman" w:eastAsia="Times New Roman" w:hAnsi="Times New Roman" w:cs="Times New Roman"/>
                <w:sz w:val="24"/>
                <w:szCs w:val="24"/>
              </w:rPr>
              <w:t>OTvest</w:t>
            </w:r>
            <w:proofErr w:type="spellEnd"/>
            <w:r w:rsidRPr="00AD7306">
              <w:rPr>
                <w:rFonts w:ascii="Times New Roman" w:eastAsia="Times New Roman" w:hAnsi="Times New Roman" w:cs="Times New Roman"/>
                <w:sz w:val="24"/>
                <w:szCs w:val="24"/>
              </w:rPr>
              <w:t xml:space="preserve"> for greater</w:t>
            </w:r>
            <w:proofErr w:type="gramStart"/>
            <w:r w:rsidRPr="00AD7306">
              <w:rPr>
                <w:rFonts w:ascii="Times New Roman" w:eastAsia="Times New Roman" w:hAnsi="Times New Roman" w:cs="Times New Roman"/>
                <w:sz w:val="24"/>
                <w:szCs w:val="24"/>
              </w:rPr>
              <w:t>  periods</w:t>
            </w:r>
            <w:proofErr w:type="gramEnd"/>
            <w:r w:rsidRPr="00AD7306">
              <w:rPr>
                <w:rFonts w:ascii="Times New Roman" w:eastAsia="Times New Roman" w:hAnsi="Times New Roman" w:cs="Times New Roman"/>
                <w:sz w:val="24"/>
                <w:szCs w:val="24"/>
              </w:rPr>
              <w:t xml:space="preserve"> of time initially to become more accepting of its use.  A general guideline is to have the individual wear the vest for 20</w:t>
            </w:r>
            <w:r>
              <w:rPr>
                <w:rFonts w:ascii="Times New Roman" w:eastAsia="Times New Roman" w:hAnsi="Times New Roman" w:cs="Times New Roman"/>
                <w:sz w:val="24"/>
                <w:szCs w:val="24"/>
              </w:rPr>
              <w:t xml:space="preserve"> </w:t>
            </w:r>
            <w:r w:rsidRPr="00AD7306">
              <w:rPr>
                <w:rFonts w:ascii="Times New Roman" w:eastAsia="Times New Roman" w:hAnsi="Times New Roman" w:cs="Times New Roman"/>
                <w:sz w:val="24"/>
                <w:szCs w:val="24"/>
              </w:rPr>
              <w:t xml:space="preserve">minutes, remove it for </w:t>
            </w:r>
            <w:r>
              <w:rPr>
                <w:rFonts w:ascii="Times New Roman" w:eastAsia="Times New Roman" w:hAnsi="Times New Roman" w:cs="Times New Roman"/>
                <w:sz w:val="24"/>
                <w:szCs w:val="24"/>
              </w:rPr>
              <w:t>2 hours</w:t>
            </w:r>
            <w:r w:rsidRPr="00AD7306">
              <w:rPr>
                <w:rFonts w:ascii="Times New Roman" w:eastAsia="Times New Roman" w:hAnsi="Times New Roman" w:cs="Times New Roman"/>
                <w:sz w:val="24"/>
                <w:szCs w:val="24"/>
              </w:rPr>
              <w:t>, (so that the nervous system does not adapt to this new sensation of increased weight), and then wear it again.  Do not remove the vest in the middle of an activity, however, but wait until its completion.</w:t>
            </w:r>
          </w:p>
          <w:p w:rsidR="00AD7306" w:rsidRPr="00AD7306" w:rsidRDefault="00AD7306" w:rsidP="00AD73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7306">
              <w:rPr>
                <w:rFonts w:ascii="Times New Roman" w:eastAsia="Times New Roman" w:hAnsi="Times New Roman" w:cs="Times New Roman"/>
                <w:sz w:val="24"/>
                <w:szCs w:val="24"/>
              </w:rPr>
              <w:t xml:space="preserve">MANY children put the vests on themselves when </w:t>
            </w:r>
            <w:r w:rsidRPr="00AD7306">
              <w:rPr>
                <w:rFonts w:ascii="Times New Roman" w:eastAsia="Times New Roman" w:hAnsi="Times New Roman" w:cs="Times New Roman"/>
                <w:i/>
                <w:iCs/>
                <w:sz w:val="24"/>
                <w:szCs w:val="24"/>
              </w:rPr>
              <w:t xml:space="preserve">they feel they need it!  </w:t>
            </w:r>
            <w:r w:rsidRPr="00AD7306">
              <w:rPr>
                <w:rFonts w:ascii="Times New Roman" w:eastAsia="Times New Roman" w:hAnsi="Times New Roman" w:cs="Times New Roman"/>
                <w:sz w:val="24"/>
                <w:szCs w:val="24"/>
              </w:rPr>
              <w:t xml:space="preserve">For others, a schedule if often helpful so that the vest if worn during the times most needed, such as when first starting the day, after recess, during specials classes, for written work , reading, homework, prior to bedtime--or during stressful activities (haircuts, shopping, </w:t>
            </w:r>
            <w:r w:rsidRPr="00AD7306">
              <w:rPr>
                <w:rFonts w:ascii="Times New Roman" w:eastAsia="Times New Roman" w:hAnsi="Times New Roman" w:cs="Times New Roman"/>
                <w:sz w:val="24"/>
                <w:szCs w:val="24"/>
              </w:rPr>
              <w:lastRenderedPageBreak/>
              <w:t xml:space="preserve">dining out). Some children may tolerate only 10-15 minutes before they want to remove it.  They may be urged to keep it on a bit longer to try and build them up to a longer period of time, but should be allowed to remove it if they persist.  Each child is individual and needs to have the judgment of the supervising adult utilized with some experimentation.  </w:t>
            </w:r>
            <w:r w:rsidRPr="00AD7306">
              <w:rPr>
                <w:rFonts w:ascii="Times New Roman" w:eastAsia="Times New Roman" w:hAnsi="Times New Roman" w:cs="Times New Roman"/>
                <w:b/>
                <w:bCs/>
                <w:i/>
                <w:iCs/>
                <w:sz w:val="24"/>
                <w:szCs w:val="24"/>
              </w:rPr>
              <w:t xml:space="preserve">It is best to consult with an occupational therapist concerning a wearing schedule and the </w:t>
            </w:r>
            <w:proofErr w:type="spellStart"/>
            <w:r w:rsidRPr="00AD7306">
              <w:rPr>
                <w:rFonts w:ascii="Times New Roman" w:eastAsia="Times New Roman" w:hAnsi="Times New Roman" w:cs="Times New Roman"/>
                <w:b/>
                <w:bCs/>
                <w:i/>
                <w:iCs/>
                <w:sz w:val="24"/>
                <w:szCs w:val="24"/>
              </w:rPr>
              <w:t>OTvest</w:t>
            </w:r>
            <w:proofErr w:type="spellEnd"/>
            <w:r w:rsidRPr="00AD7306">
              <w:rPr>
                <w:rFonts w:ascii="Times New Roman" w:eastAsia="Times New Roman" w:hAnsi="Times New Roman" w:cs="Times New Roman"/>
                <w:b/>
                <w:bCs/>
                <w:i/>
                <w:iCs/>
                <w:sz w:val="24"/>
                <w:szCs w:val="24"/>
              </w:rPr>
              <w:t xml:space="preserve"> used under the direction of a licensed therapist or healthcare professional and worn while under adult supervision.</w:t>
            </w:r>
            <w:bookmarkStart w:id="0" w:name="_GoBack"/>
            <w:bookmarkEnd w:id="0"/>
          </w:p>
        </w:tc>
        <w:tc>
          <w:tcPr>
            <w:tcW w:w="41" w:type="dxa"/>
            <w:vAlign w:val="center"/>
            <w:hideMark/>
          </w:tcPr>
          <w:p w:rsidR="00AD7306" w:rsidRPr="00AD7306" w:rsidRDefault="00AD7306" w:rsidP="00AD7306">
            <w:pPr>
              <w:spacing w:after="0" w:line="240" w:lineRule="auto"/>
              <w:rPr>
                <w:rFonts w:ascii="Times New Roman" w:eastAsia="Times New Roman" w:hAnsi="Times New Roman" w:cs="Times New Roman"/>
                <w:sz w:val="4"/>
                <w:szCs w:val="24"/>
              </w:rPr>
            </w:pPr>
          </w:p>
        </w:tc>
      </w:tr>
      <w:tr w:rsidR="00AD7306" w:rsidRPr="00AD7306" w:rsidTr="00AB056C">
        <w:trPr>
          <w:trHeight w:val="14550"/>
          <w:tblCellSpacing w:w="0" w:type="dxa"/>
        </w:trPr>
        <w:tc>
          <w:tcPr>
            <w:tcW w:w="0" w:type="auto"/>
            <w:vAlign w:val="center"/>
            <w:hideMark/>
          </w:tcPr>
          <w:p w:rsidR="00AD7306" w:rsidRPr="00AD7306" w:rsidRDefault="00AD7306" w:rsidP="00AD7306">
            <w:pPr>
              <w:spacing w:after="0" w:line="240" w:lineRule="auto"/>
              <w:rPr>
                <w:rFonts w:ascii="Times New Roman" w:eastAsia="Times New Roman" w:hAnsi="Times New Roman" w:cs="Times New Roman"/>
                <w:sz w:val="24"/>
                <w:szCs w:val="24"/>
              </w:rPr>
            </w:pPr>
          </w:p>
        </w:tc>
        <w:tc>
          <w:tcPr>
            <w:tcW w:w="9278" w:type="dxa"/>
            <w:hideMark/>
          </w:tcPr>
          <w:p w:rsidR="00AD7306" w:rsidRPr="00AD7306" w:rsidRDefault="00AD7306" w:rsidP="00AD7306">
            <w:pPr>
              <w:rPr>
                <w:rFonts w:ascii="Times New Roman" w:eastAsia="Times New Roman" w:hAnsi="Times New Roman" w:cs="Times New Roman"/>
                <w:sz w:val="24"/>
                <w:szCs w:val="24"/>
              </w:rPr>
            </w:pPr>
          </w:p>
        </w:tc>
        <w:tc>
          <w:tcPr>
            <w:tcW w:w="0" w:type="auto"/>
            <w:vAlign w:val="center"/>
            <w:hideMark/>
          </w:tcPr>
          <w:p w:rsidR="00AD7306" w:rsidRPr="00AD7306" w:rsidRDefault="00AD7306" w:rsidP="00AD7306">
            <w:pPr>
              <w:spacing w:after="0" w:line="240" w:lineRule="auto"/>
              <w:rPr>
                <w:rFonts w:ascii="Times New Roman" w:eastAsia="Times New Roman" w:hAnsi="Times New Roman" w:cs="Times New Roman"/>
                <w:sz w:val="20"/>
                <w:szCs w:val="20"/>
              </w:rPr>
            </w:pPr>
          </w:p>
        </w:tc>
      </w:tr>
      <w:tr w:rsidR="00AD7306" w:rsidRPr="00AD7306" w:rsidTr="00AB056C">
        <w:trPr>
          <w:trHeight w:val="14550"/>
          <w:tblCellSpacing w:w="0" w:type="dxa"/>
        </w:trPr>
        <w:tc>
          <w:tcPr>
            <w:tcW w:w="0" w:type="auto"/>
            <w:vAlign w:val="center"/>
          </w:tcPr>
          <w:p w:rsidR="00AD7306" w:rsidRPr="00AD7306" w:rsidRDefault="00AD7306" w:rsidP="00AD7306">
            <w:pPr>
              <w:spacing w:after="0" w:line="240" w:lineRule="auto"/>
              <w:rPr>
                <w:rFonts w:ascii="Times New Roman" w:eastAsia="Times New Roman" w:hAnsi="Times New Roman" w:cs="Times New Roman"/>
                <w:sz w:val="24"/>
                <w:szCs w:val="24"/>
              </w:rPr>
            </w:pPr>
          </w:p>
        </w:tc>
        <w:tc>
          <w:tcPr>
            <w:tcW w:w="9278" w:type="dxa"/>
          </w:tcPr>
          <w:p w:rsidR="00AD7306" w:rsidRDefault="00AD7306" w:rsidP="00AD7306">
            <w:pPr>
              <w:spacing w:after="0" w:line="240" w:lineRule="auto"/>
              <w:rPr>
                <w:rFonts w:ascii="Times New Roman" w:eastAsia="Times New Roman" w:hAnsi="Times New Roman" w:cs="Times New Roman"/>
                <w:color w:val="000000"/>
                <w:sz w:val="24"/>
                <w:szCs w:val="24"/>
              </w:rPr>
            </w:pPr>
          </w:p>
        </w:tc>
        <w:tc>
          <w:tcPr>
            <w:tcW w:w="0" w:type="auto"/>
            <w:vAlign w:val="center"/>
          </w:tcPr>
          <w:p w:rsidR="00AD7306" w:rsidRPr="00AD7306" w:rsidRDefault="00AD7306" w:rsidP="00AD7306">
            <w:pPr>
              <w:spacing w:after="0" w:line="240" w:lineRule="auto"/>
              <w:rPr>
                <w:rFonts w:ascii="Times New Roman" w:eastAsia="Times New Roman" w:hAnsi="Times New Roman" w:cs="Times New Roman"/>
                <w:sz w:val="20"/>
                <w:szCs w:val="20"/>
              </w:rPr>
            </w:pPr>
          </w:p>
        </w:tc>
      </w:tr>
    </w:tbl>
    <w:p w:rsidR="002E2D8C" w:rsidRDefault="002E2D8C"/>
    <w:sectPr w:rsidR="002E2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5694F"/>
    <w:multiLevelType w:val="multilevel"/>
    <w:tmpl w:val="8C16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06"/>
    <w:rsid w:val="002E2D8C"/>
    <w:rsid w:val="00AD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3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1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2012-02-15T17:25:00Z</cp:lastPrinted>
  <dcterms:created xsi:type="dcterms:W3CDTF">2012-02-15T17:22:00Z</dcterms:created>
  <dcterms:modified xsi:type="dcterms:W3CDTF">2012-02-15T17:25:00Z</dcterms:modified>
</cp:coreProperties>
</file>